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4F074" w14:textId="77777777" w:rsidR="00664849" w:rsidRDefault="00A456C1" w:rsidP="004B1024">
      <w:pPr>
        <w:autoSpaceDE w:val="0"/>
        <w:autoSpaceDN w:val="0"/>
        <w:adjustRightInd w:val="0"/>
        <w:rPr>
          <w:rFonts w:cs="Arial"/>
          <w:i/>
          <w:sz w:val="20"/>
        </w:rPr>
      </w:pPr>
      <w:r>
        <w:rPr>
          <w:rFonts w:cs="Arial"/>
          <w:i/>
          <w:noProof/>
          <w:sz w:val="20"/>
        </w:rPr>
        <w:drawing>
          <wp:anchor distT="0" distB="0" distL="114300" distR="114300" simplePos="0" relativeHeight="251659264" behindDoc="0" locked="0" layoutInCell="1" allowOverlap="1" wp14:anchorId="4E369EEB" wp14:editId="207B7377">
            <wp:simplePos x="0" y="0"/>
            <wp:positionH relativeFrom="column">
              <wp:posOffset>-259582</wp:posOffset>
            </wp:positionH>
            <wp:positionV relativeFrom="paragraph">
              <wp:posOffset>-330693</wp:posOffset>
            </wp:positionV>
            <wp:extent cx="679524" cy="648586"/>
            <wp:effectExtent l="19050" t="0" r="6276" b="0"/>
            <wp:wrapNone/>
            <wp:docPr id="3" name="Picture 1" descr="C:\Users\alisona\Desktop\the-hebden-green-logo-with-Ar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a\Desktop\the-hebden-green-logo-with-Ari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24" cy="64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i/>
          <w:noProof/>
          <w:sz w:val="20"/>
        </w:rPr>
        <w:drawing>
          <wp:anchor distT="0" distB="0" distL="114300" distR="114300" simplePos="0" relativeHeight="251658240" behindDoc="0" locked="0" layoutInCell="1" allowOverlap="1" wp14:anchorId="3B096AC2" wp14:editId="735155BC">
            <wp:simplePos x="0" y="0"/>
            <wp:positionH relativeFrom="column">
              <wp:posOffset>5726548</wp:posOffset>
            </wp:positionH>
            <wp:positionV relativeFrom="paragraph">
              <wp:posOffset>-301359</wp:posOffset>
            </wp:positionV>
            <wp:extent cx="650802" cy="616688"/>
            <wp:effectExtent l="19050" t="0" r="0" b="0"/>
            <wp:wrapNone/>
            <wp:docPr id="2" name="Picture 1" descr="C:\Users\alisona\Desktop\the-hebden-green-logo-with-Ar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a\Desktop\the-hebden-green-logo-with-Ari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2" cy="6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3DC807" w14:textId="354185CB" w:rsidR="00664849" w:rsidRDefault="00A456C1" w:rsidP="0081242F">
      <w:pPr>
        <w:jc w:val="center"/>
        <w:rPr>
          <w:rFonts w:cs="Arial"/>
          <w:b/>
          <w:sz w:val="32"/>
          <w:szCs w:val="32"/>
        </w:rPr>
      </w:pPr>
      <w:r w:rsidRPr="00B43E54">
        <w:rPr>
          <w:rFonts w:cs="Arial"/>
          <w:b/>
          <w:sz w:val="32"/>
          <w:szCs w:val="32"/>
        </w:rPr>
        <w:t>HEBDEN GREEN COMMUNITY SCHOOL</w:t>
      </w:r>
    </w:p>
    <w:p w14:paraId="2DB6873A" w14:textId="77777777" w:rsidR="0081242F" w:rsidRPr="0081242F" w:rsidRDefault="0081242F" w:rsidP="0081242F">
      <w:pPr>
        <w:jc w:val="center"/>
        <w:rPr>
          <w:rFonts w:cs="Arial"/>
          <w:b/>
          <w:sz w:val="32"/>
          <w:szCs w:val="3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365"/>
        <w:gridCol w:w="2502"/>
        <w:gridCol w:w="3138"/>
      </w:tblGrid>
      <w:tr w:rsidR="0081242F" w:rsidRPr="00CF58DB" w14:paraId="77BEE5EA" w14:textId="77777777" w:rsidTr="008A0B3C">
        <w:tc>
          <w:tcPr>
            <w:tcW w:w="10598" w:type="dxa"/>
            <w:gridSpan w:val="4"/>
            <w:shd w:val="clear" w:color="auto" w:fill="8DB3E2" w:themeFill="text2" w:themeFillTint="66"/>
          </w:tcPr>
          <w:p w14:paraId="374BF33B" w14:textId="6393411E" w:rsidR="0081242F" w:rsidRPr="00CF58DB" w:rsidRDefault="0081242F" w:rsidP="004B1024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SAFEGUARDING PROCEDURE</w:t>
            </w:r>
          </w:p>
        </w:tc>
      </w:tr>
      <w:tr w:rsidR="00220F2B" w:rsidRPr="00CF58DB" w14:paraId="339EA89C" w14:textId="77777777" w:rsidTr="00220F2B">
        <w:tc>
          <w:tcPr>
            <w:tcW w:w="2411" w:type="dxa"/>
            <w:shd w:val="clear" w:color="auto" w:fill="8DB3E2" w:themeFill="text2" w:themeFillTint="66"/>
          </w:tcPr>
          <w:p w14:paraId="362F7BA7" w14:textId="77777777" w:rsidR="00220F2B" w:rsidRPr="00CF58DB" w:rsidRDefault="00220F2B" w:rsidP="004B1024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F58DB">
              <w:rPr>
                <w:rFonts w:cs="Arial"/>
                <w:b/>
                <w:sz w:val="26"/>
                <w:szCs w:val="26"/>
              </w:rPr>
              <w:t>Date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56A7779B" w14:textId="77777777" w:rsidR="00220F2B" w:rsidRPr="00CF58DB" w:rsidRDefault="00220F2B" w:rsidP="004B1024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F58DB">
              <w:rPr>
                <w:rFonts w:cs="Arial"/>
                <w:b/>
                <w:sz w:val="26"/>
                <w:szCs w:val="26"/>
              </w:rPr>
              <w:t>Review Date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14:paraId="71A44927" w14:textId="77777777" w:rsidR="00220F2B" w:rsidRPr="00CF58DB" w:rsidRDefault="00220F2B" w:rsidP="004B1024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F58DB">
              <w:rPr>
                <w:rFonts w:cs="Arial"/>
                <w:b/>
                <w:sz w:val="26"/>
                <w:szCs w:val="26"/>
              </w:rPr>
              <w:t>Designated Lead</w:t>
            </w:r>
          </w:p>
        </w:tc>
        <w:tc>
          <w:tcPr>
            <w:tcW w:w="3226" w:type="dxa"/>
            <w:shd w:val="clear" w:color="auto" w:fill="8DB3E2" w:themeFill="text2" w:themeFillTint="66"/>
          </w:tcPr>
          <w:p w14:paraId="469740D3" w14:textId="77777777" w:rsidR="00220F2B" w:rsidRPr="00CF58DB" w:rsidRDefault="00220F2B" w:rsidP="004B1024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F58DB">
              <w:rPr>
                <w:rFonts w:cs="Arial"/>
                <w:b/>
                <w:sz w:val="26"/>
                <w:szCs w:val="26"/>
              </w:rPr>
              <w:t>Nominated Governor</w:t>
            </w:r>
          </w:p>
        </w:tc>
      </w:tr>
      <w:tr w:rsidR="00220F2B" w:rsidRPr="00CF58DB" w14:paraId="25BDE17D" w14:textId="77777777" w:rsidTr="00C00184">
        <w:tc>
          <w:tcPr>
            <w:tcW w:w="2411" w:type="dxa"/>
          </w:tcPr>
          <w:p w14:paraId="68B726DC" w14:textId="1C4B85A8" w:rsidR="00AD1D57" w:rsidRPr="00CF58DB" w:rsidRDefault="00C231AC" w:rsidP="00AD1D57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September 2023</w:t>
            </w:r>
          </w:p>
        </w:tc>
        <w:tc>
          <w:tcPr>
            <w:tcW w:w="2410" w:type="dxa"/>
          </w:tcPr>
          <w:p w14:paraId="555ABCFB" w14:textId="486E41D0" w:rsidR="00220F2B" w:rsidRPr="00CF58DB" w:rsidRDefault="00220F2B" w:rsidP="004B1024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F58DB">
              <w:rPr>
                <w:rFonts w:cs="Arial"/>
                <w:b/>
                <w:sz w:val="26"/>
                <w:szCs w:val="26"/>
              </w:rPr>
              <w:t>September 20</w:t>
            </w:r>
            <w:r w:rsidR="003C57B8" w:rsidRPr="00CF58DB">
              <w:rPr>
                <w:rFonts w:cs="Arial"/>
                <w:b/>
                <w:sz w:val="26"/>
                <w:szCs w:val="26"/>
              </w:rPr>
              <w:t>2</w:t>
            </w:r>
            <w:r w:rsidR="00C231AC">
              <w:rPr>
                <w:rFonts w:cs="Arial"/>
                <w:b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14:paraId="1510DB14" w14:textId="77777777" w:rsidR="00220F2B" w:rsidRPr="00CF58DB" w:rsidRDefault="00CF58DB" w:rsidP="004B1024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F58DB">
              <w:rPr>
                <w:rFonts w:cs="Arial"/>
                <w:b/>
                <w:sz w:val="26"/>
                <w:szCs w:val="26"/>
              </w:rPr>
              <w:t>Stacey Sawicki</w:t>
            </w:r>
          </w:p>
        </w:tc>
        <w:tc>
          <w:tcPr>
            <w:tcW w:w="3226" w:type="dxa"/>
          </w:tcPr>
          <w:p w14:paraId="42B14557" w14:textId="77777777" w:rsidR="00220F2B" w:rsidRPr="00CF58DB" w:rsidRDefault="00220F2B" w:rsidP="004B1024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F58DB">
              <w:rPr>
                <w:rFonts w:cs="Arial"/>
                <w:b/>
                <w:sz w:val="26"/>
                <w:szCs w:val="26"/>
              </w:rPr>
              <w:t>Ashley Roberts</w:t>
            </w:r>
          </w:p>
        </w:tc>
      </w:tr>
    </w:tbl>
    <w:p w14:paraId="00804BCF" w14:textId="77777777" w:rsidR="00A456C1" w:rsidRPr="007166DA" w:rsidRDefault="00A456C1" w:rsidP="004B1024">
      <w:pPr>
        <w:jc w:val="both"/>
        <w:rPr>
          <w:rFonts w:cs="Arial"/>
          <w:sz w:val="24"/>
          <w:szCs w:val="24"/>
        </w:rPr>
      </w:pPr>
    </w:p>
    <w:p w14:paraId="54E8FE0B" w14:textId="77777777" w:rsidR="00664849" w:rsidRPr="00CF58DB" w:rsidRDefault="00664849" w:rsidP="004B1024">
      <w:pPr>
        <w:jc w:val="both"/>
        <w:rPr>
          <w:rFonts w:cs="Arial"/>
          <w:sz w:val="22"/>
          <w:szCs w:val="22"/>
        </w:rPr>
      </w:pPr>
      <w:r w:rsidRPr="00CF58DB">
        <w:rPr>
          <w:rFonts w:cs="Arial"/>
          <w:sz w:val="22"/>
          <w:szCs w:val="22"/>
        </w:rPr>
        <w:t>All adults working with or on behalf of children have a responsibility to safeguard them.</w:t>
      </w:r>
    </w:p>
    <w:p w14:paraId="0966CE88" w14:textId="77777777" w:rsidR="00664849" w:rsidRPr="00CF58DB" w:rsidRDefault="00664849" w:rsidP="004B1024">
      <w:pPr>
        <w:jc w:val="both"/>
        <w:rPr>
          <w:rFonts w:cs="Arial"/>
          <w:sz w:val="22"/>
          <w:szCs w:val="22"/>
        </w:rPr>
      </w:pPr>
    </w:p>
    <w:p w14:paraId="480DF0E0" w14:textId="77777777" w:rsidR="004B1024" w:rsidRPr="00CF58DB" w:rsidRDefault="00664849" w:rsidP="004B1024">
      <w:pPr>
        <w:jc w:val="both"/>
        <w:rPr>
          <w:rFonts w:cs="Arial"/>
          <w:sz w:val="22"/>
          <w:szCs w:val="22"/>
        </w:rPr>
      </w:pPr>
      <w:r w:rsidRPr="00CF58DB">
        <w:rPr>
          <w:rFonts w:cs="Arial"/>
          <w:b/>
          <w:sz w:val="22"/>
          <w:szCs w:val="22"/>
          <w:u w:val="single"/>
        </w:rPr>
        <w:t>What is abuse</w:t>
      </w:r>
      <w:r w:rsidR="00A456C1" w:rsidRPr="00CF58DB">
        <w:rPr>
          <w:rFonts w:cs="Arial"/>
          <w:b/>
          <w:sz w:val="22"/>
          <w:szCs w:val="22"/>
          <w:u w:val="single"/>
        </w:rPr>
        <w:t>?</w:t>
      </w:r>
      <w:r w:rsidRPr="00CF58DB">
        <w:rPr>
          <w:rFonts w:cs="Arial"/>
          <w:sz w:val="22"/>
          <w:szCs w:val="22"/>
        </w:rPr>
        <w:t xml:space="preserve"> </w:t>
      </w:r>
    </w:p>
    <w:p w14:paraId="59DEA76D" w14:textId="77777777" w:rsidR="00664849" w:rsidRPr="00CF58DB" w:rsidRDefault="004B1024" w:rsidP="004B1024">
      <w:pPr>
        <w:jc w:val="both"/>
        <w:rPr>
          <w:rFonts w:cs="Arial"/>
          <w:sz w:val="22"/>
          <w:szCs w:val="22"/>
        </w:rPr>
      </w:pPr>
      <w:r w:rsidRPr="00CF58DB">
        <w:rPr>
          <w:rFonts w:cs="Arial"/>
          <w:sz w:val="22"/>
          <w:szCs w:val="22"/>
        </w:rPr>
        <w:t>A</w:t>
      </w:r>
      <w:r w:rsidR="00664849" w:rsidRPr="00CF58DB">
        <w:rPr>
          <w:rFonts w:cs="Arial"/>
          <w:sz w:val="22"/>
          <w:szCs w:val="22"/>
        </w:rPr>
        <w:t xml:space="preserve"> child is who is abused is said to be suffering or at risk of suffering from significant harm due to a deliberate act or failure to act to provide proper care or a combination of both these.</w:t>
      </w:r>
    </w:p>
    <w:p w14:paraId="4DC9E992" w14:textId="77777777" w:rsidR="00664849" w:rsidRPr="00CF58DB" w:rsidRDefault="00664849" w:rsidP="004B1024">
      <w:pPr>
        <w:jc w:val="both"/>
        <w:rPr>
          <w:rFonts w:cs="Arial"/>
          <w:sz w:val="22"/>
          <w:szCs w:val="22"/>
        </w:rPr>
      </w:pPr>
      <w:r w:rsidRPr="00CF58DB">
        <w:rPr>
          <w:rFonts w:cs="Arial"/>
          <w:sz w:val="22"/>
          <w:szCs w:val="22"/>
        </w:rPr>
        <w:t>Children with disabilities are more likely to be abused than their peers</w:t>
      </w:r>
    </w:p>
    <w:p w14:paraId="5612723C" w14:textId="77777777" w:rsidR="00664849" w:rsidRPr="00CF58DB" w:rsidRDefault="00664849" w:rsidP="004B1024">
      <w:pPr>
        <w:jc w:val="both"/>
        <w:rPr>
          <w:rFonts w:cs="Arial"/>
          <w:sz w:val="22"/>
          <w:szCs w:val="22"/>
        </w:rPr>
      </w:pPr>
    </w:p>
    <w:p w14:paraId="1CB54CBA" w14:textId="77777777" w:rsidR="004B1024" w:rsidRPr="00CF58DB" w:rsidRDefault="00664849" w:rsidP="004B1024">
      <w:pPr>
        <w:jc w:val="both"/>
        <w:rPr>
          <w:rFonts w:cs="Arial"/>
          <w:sz w:val="22"/>
          <w:szCs w:val="22"/>
        </w:rPr>
      </w:pPr>
      <w:r w:rsidRPr="00CF58DB">
        <w:rPr>
          <w:rFonts w:cs="Arial"/>
          <w:b/>
          <w:sz w:val="22"/>
          <w:szCs w:val="22"/>
          <w:u w:val="single"/>
        </w:rPr>
        <w:t>Who are the abusers</w:t>
      </w:r>
      <w:r w:rsidR="00A456C1" w:rsidRPr="00CF58DB">
        <w:rPr>
          <w:rFonts w:cs="Arial"/>
          <w:b/>
          <w:sz w:val="22"/>
          <w:szCs w:val="22"/>
          <w:u w:val="single"/>
        </w:rPr>
        <w:t>?</w:t>
      </w:r>
      <w:r w:rsidRPr="00CF58DB">
        <w:rPr>
          <w:rFonts w:cs="Arial"/>
          <w:sz w:val="22"/>
          <w:szCs w:val="22"/>
          <w:u w:val="single"/>
        </w:rPr>
        <w:t xml:space="preserve"> </w:t>
      </w:r>
    </w:p>
    <w:p w14:paraId="724D48BE" w14:textId="77777777" w:rsidR="00664849" w:rsidRPr="00CF58DB" w:rsidRDefault="004B1024" w:rsidP="004B1024">
      <w:pPr>
        <w:jc w:val="both"/>
        <w:rPr>
          <w:rFonts w:cs="Arial"/>
          <w:sz w:val="22"/>
          <w:szCs w:val="22"/>
        </w:rPr>
      </w:pPr>
      <w:r w:rsidRPr="00CF58DB">
        <w:rPr>
          <w:rFonts w:cs="Arial"/>
          <w:sz w:val="22"/>
          <w:szCs w:val="22"/>
        </w:rPr>
        <w:t>P</w:t>
      </w:r>
      <w:r w:rsidR="00664849" w:rsidRPr="00CF58DB">
        <w:rPr>
          <w:rFonts w:cs="Arial"/>
          <w:sz w:val="22"/>
          <w:szCs w:val="22"/>
        </w:rPr>
        <w:t xml:space="preserve">arents, carers, other adults (including professionals working with the child) or </w:t>
      </w:r>
      <w:r w:rsidR="00421F0D" w:rsidRPr="00CF58DB">
        <w:rPr>
          <w:rFonts w:cs="Arial"/>
          <w:sz w:val="22"/>
          <w:szCs w:val="22"/>
        </w:rPr>
        <w:t>other pupils</w:t>
      </w:r>
      <w:r w:rsidR="00664849" w:rsidRPr="00CF58DB">
        <w:rPr>
          <w:rFonts w:cs="Arial"/>
          <w:sz w:val="22"/>
          <w:szCs w:val="22"/>
        </w:rPr>
        <w:t xml:space="preserve"> </w:t>
      </w:r>
    </w:p>
    <w:p w14:paraId="19ECA4AD" w14:textId="77777777" w:rsidR="00664849" w:rsidRPr="00CF58DB" w:rsidRDefault="00664849" w:rsidP="004B1024">
      <w:pPr>
        <w:jc w:val="both"/>
        <w:rPr>
          <w:rFonts w:cs="Arial"/>
          <w:sz w:val="22"/>
          <w:szCs w:val="22"/>
          <w:u w:val="single"/>
        </w:rPr>
      </w:pPr>
    </w:p>
    <w:p w14:paraId="267639DF" w14:textId="77777777" w:rsidR="004B1024" w:rsidRPr="00CF58DB" w:rsidRDefault="00664849" w:rsidP="004B1024">
      <w:pPr>
        <w:jc w:val="both"/>
        <w:rPr>
          <w:rFonts w:cs="Arial"/>
          <w:sz w:val="22"/>
          <w:szCs w:val="22"/>
        </w:rPr>
      </w:pPr>
      <w:r w:rsidRPr="00CF58DB">
        <w:rPr>
          <w:rFonts w:cs="Arial"/>
          <w:b/>
          <w:sz w:val="22"/>
          <w:szCs w:val="22"/>
          <w:u w:val="single"/>
        </w:rPr>
        <w:t>Types of abuse</w:t>
      </w:r>
      <w:r w:rsidRPr="00CF58DB">
        <w:rPr>
          <w:rFonts w:cs="Arial"/>
          <w:sz w:val="22"/>
          <w:szCs w:val="22"/>
        </w:rPr>
        <w:t xml:space="preserve"> </w:t>
      </w:r>
    </w:p>
    <w:p w14:paraId="2096DC42" w14:textId="77777777" w:rsidR="00664849" w:rsidRPr="00CF58DB" w:rsidRDefault="00664849" w:rsidP="004B1024">
      <w:pPr>
        <w:jc w:val="both"/>
        <w:rPr>
          <w:rFonts w:cs="Arial"/>
          <w:sz w:val="22"/>
          <w:szCs w:val="22"/>
        </w:rPr>
      </w:pPr>
      <w:r w:rsidRPr="00CF58DB">
        <w:rPr>
          <w:rFonts w:cs="Arial"/>
          <w:sz w:val="22"/>
          <w:szCs w:val="22"/>
        </w:rPr>
        <w:t xml:space="preserve">The four categories of abuse are </w:t>
      </w:r>
      <w:r w:rsidRPr="00CF58DB">
        <w:rPr>
          <w:rFonts w:cs="Arial"/>
          <w:b/>
          <w:sz w:val="22"/>
          <w:szCs w:val="22"/>
        </w:rPr>
        <w:t>physical, neglect, emotional and sexual</w:t>
      </w:r>
    </w:p>
    <w:p w14:paraId="568C84F3" w14:textId="77777777" w:rsidR="00664849" w:rsidRPr="00CF58DB" w:rsidRDefault="00664849" w:rsidP="004B1024">
      <w:pPr>
        <w:jc w:val="both"/>
        <w:rPr>
          <w:rFonts w:cs="Arial"/>
          <w:sz w:val="22"/>
          <w:szCs w:val="22"/>
        </w:rPr>
      </w:pPr>
    </w:p>
    <w:p w14:paraId="67D54839" w14:textId="77777777" w:rsidR="00664849" w:rsidRPr="00CF58DB" w:rsidRDefault="00664849" w:rsidP="004B1024">
      <w:pPr>
        <w:jc w:val="both"/>
        <w:rPr>
          <w:rFonts w:cs="Arial"/>
          <w:b/>
          <w:sz w:val="22"/>
          <w:szCs w:val="22"/>
          <w:u w:val="single"/>
        </w:rPr>
      </w:pPr>
      <w:r w:rsidRPr="00CF58DB">
        <w:rPr>
          <w:rFonts w:cs="Arial"/>
          <w:b/>
          <w:sz w:val="22"/>
          <w:szCs w:val="22"/>
          <w:u w:val="single"/>
        </w:rPr>
        <w:t>What to do if you suspect abuse</w:t>
      </w:r>
    </w:p>
    <w:p w14:paraId="7C40ACC3" w14:textId="03F5D1B0" w:rsidR="00664849" w:rsidRDefault="00664849" w:rsidP="004B1024">
      <w:pPr>
        <w:pStyle w:val="ListParagraph"/>
        <w:numPr>
          <w:ilvl w:val="0"/>
          <w:numId w:val="4"/>
        </w:numPr>
        <w:ind w:left="0"/>
        <w:rPr>
          <w:rFonts w:cs="Arial"/>
          <w:sz w:val="22"/>
          <w:szCs w:val="22"/>
        </w:rPr>
      </w:pPr>
      <w:r w:rsidRPr="00CF58DB">
        <w:rPr>
          <w:rFonts w:cs="Arial"/>
          <w:sz w:val="22"/>
          <w:szCs w:val="22"/>
        </w:rPr>
        <w:t>Follow school procedures (full policy in the staff handbook)</w:t>
      </w:r>
    </w:p>
    <w:p w14:paraId="087A0EBA" w14:textId="67E41EAC" w:rsidR="0081242F" w:rsidRPr="00CF58DB" w:rsidRDefault="0081242F" w:rsidP="004B1024">
      <w:pPr>
        <w:pStyle w:val="ListParagraph"/>
        <w:numPr>
          <w:ilvl w:val="0"/>
          <w:numId w:val="4"/>
        </w:numPr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See, Listen, Believe, Act</w:t>
      </w:r>
    </w:p>
    <w:p w14:paraId="5830B0EC" w14:textId="77777777" w:rsidR="00664849" w:rsidRPr="00CF58DB" w:rsidRDefault="00664849" w:rsidP="004B1024">
      <w:pPr>
        <w:pStyle w:val="ListParagraph"/>
        <w:numPr>
          <w:ilvl w:val="0"/>
          <w:numId w:val="4"/>
        </w:numPr>
        <w:ind w:left="0"/>
        <w:rPr>
          <w:rFonts w:cs="Arial"/>
          <w:sz w:val="22"/>
          <w:szCs w:val="22"/>
        </w:rPr>
      </w:pPr>
      <w:r w:rsidRPr="00CF58DB">
        <w:rPr>
          <w:rFonts w:cs="Arial"/>
          <w:sz w:val="22"/>
          <w:szCs w:val="22"/>
        </w:rPr>
        <w:t>Take it seriously; keep it confidential</w:t>
      </w:r>
    </w:p>
    <w:p w14:paraId="6C13A961" w14:textId="11183D7D" w:rsidR="0081242F" w:rsidRDefault="00AD1D57" w:rsidP="004B1024">
      <w:pPr>
        <w:pStyle w:val="ListParagraph"/>
        <w:numPr>
          <w:ilvl w:val="0"/>
          <w:numId w:val="4"/>
        </w:numPr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Immediately </w:t>
      </w:r>
      <w:r w:rsidR="00664849" w:rsidRPr="0081242F">
        <w:rPr>
          <w:rFonts w:cs="Arial"/>
          <w:sz w:val="22"/>
          <w:szCs w:val="22"/>
        </w:rPr>
        <w:t xml:space="preserve">Inform and discuss with one of the </w:t>
      </w:r>
      <w:r w:rsidR="0081242F">
        <w:rPr>
          <w:rFonts w:cs="Arial"/>
          <w:sz w:val="22"/>
          <w:szCs w:val="22"/>
        </w:rPr>
        <w:t xml:space="preserve">Designated Safeguarding Lead/Safeguarding Team (see below) </w:t>
      </w:r>
    </w:p>
    <w:p w14:paraId="64ABD7AA" w14:textId="3C9C6088" w:rsidR="00AD1D57" w:rsidRPr="00AD1D57" w:rsidRDefault="00AD1D57" w:rsidP="00AD1D57">
      <w:pPr>
        <w:pStyle w:val="ListParagraph"/>
        <w:numPr>
          <w:ilvl w:val="0"/>
          <w:numId w:val="4"/>
        </w:numPr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Complete a record of your actions on CPOMS or, if you do not have access to CPOMS, a Cause for Concern form and share with the DSL.</w:t>
      </w:r>
    </w:p>
    <w:p w14:paraId="233D21AA" w14:textId="77777777" w:rsidR="00C23E97" w:rsidRPr="00CF58DB" w:rsidRDefault="00C23E97" w:rsidP="004B1024">
      <w:pPr>
        <w:rPr>
          <w:rFonts w:cs="Arial"/>
          <w:b/>
          <w:bCs/>
          <w:sz w:val="22"/>
          <w:szCs w:val="22"/>
        </w:rPr>
      </w:pPr>
    </w:p>
    <w:p w14:paraId="7B414461" w14:textId="77777777" w:rsidR="00664849" w:rsidRPr="00CF58DB" w:rsidRDefault="00664849" w:rsidP="004B1024">
      <w:pPr>
        <w:rPr>
          <w:rFonts w:cs="Arial"/>
          <w:b/>
          <w:bCs/>
          <w:sz w:val="22"/>
          <w:szCs w:val="22"/>
          <w:u w:val="single"/>
        </w:rPr>
      </w:pPr>
      <w:r w:rsidRPr="00CF58DB">
        <w:rPr>
          <w:rFonts w:cs="Arial"/>
          <w:b/>
          <w:bCs/>
          <w:sz w:val="22"/>
          <w:szCs w:val="22"/>
          <w:u w:val="single"/>
        </w:rPr>
        <w:t>Do not</w:t>
      </w:r>
    </w:p>
    <w:p w14:paraId="11E94456" w14:textId="77777777" w:rsidR="00664849" w:rsidRPr="00CF58DB" w:rsidRDefault="00664849" w:rsidP="004B1024">
      <w:pPr>
        <w:pStyle w:val="ListParagraph"/>
        <w:numPr>
          <w:ilvl w:val="0"/>
          <w:numId w:val="5"/>
        </w:numPr>
        <w:ind w:left="0"/>
        <w:rPr>
          <w:rFonts w:cs="Arial"/>
          <w:sz w:val="22"/>
          <w:szCs w:val="22"/>
        </w:rPr>
      </w:pPr>
      <w:r w:rsidRPr="00CF58DB">
        <w:rPr>
          <w:rFonts w:cs="Arial"/>
          <w:sz w:val="22"/>
          <w:szCs w:val="22"/>
        </w:rPr>
        <w:t>Jump to conclusions</w:t>
      </w:r>
    </w:p>
    <w:p w14:paraId="3CEF5DE6" w14:textId="77777777" w:rsidR="00664849" w:rsidRPr="00CF58DB" w:rsidRDefault="00C23E97" w:rsidP="004B1024">
      <w:pPr>
        <w:pStyle w:val="ListParagraph"/>
        <w:numPr>
          <w:ilvl w:val="0"/>
          <w:numId w:val="5"/>
        </w:numPr>
        <w:ind w:left="0"/>
        <w:rPr>
          <w:rFonts w:cs="Arial"/>
          <w:sz w:val="22"/>
          <w:szCs w:val="22"/>
        </w:rPr>
      </w:pPr>
      <w:r w:rsidRPr="00CF58DB">
        <w:rPr>
          <w:rFonts w:cs="Arial"/>
          <w:sz w:val="22"/>
          <w:szCs w:val="22"/>
        </w:rPr>
        <w:t>F</w:t>
      </w:r>
      <w:r w:rsidR="00664849" w:rsidRPr="00CF58DB">
        <w:rPr>
          <w:rFonts w:cs="Arial"/>
          <w:sz w:val="22"/>
          <w:szCs w:val="22"/>
        </w:rPr>
        <w:t>orce a child to disclose</w:t>
      </w:r>
    </w:p>
    <w:p w14:paraId="45F22568" w14:textId="77777777" w:rsidR="00664849" w:rsidRPr="00CF58DB" w:rsidRDefault="00664849" w:rsidP="004B1024">
      <w:pPr>
        <w:pStyle w:val="ListParagraph"/>
        <w:numPr>
          <w:ilvl w:val="0"/>
          <w:numId w:val="5"/>
        </w:numPr>
        <w:ind w:left="0"/>
        <w:rPr>
          <w:rFonts w:cs="Arial"/>
          <w:sz w:val="22"/>
          <w:szCs w:val="22"/>
        </w:rPr>
      </w:pPr>
      <w:r w:rsidRPr="00CF58DB">
        <w:rPr>
          <w:rFonts w:cs="Arial"/>
          <w:sz w:val="22"/>
          <w:szCs w:val="22"/>
        </w:rPr>
        <w:t xml:space="preserve">Suppose that parents/carers/colleagues are not part of the abuse – if you suspect a colleague you must inform a member of the SLT </w:t>
      </w:r>
      <w:r w:rsidRPr="00CF58DB">
        <w:rPr>
          <w:rFonts w:cs="Arial"/>
          <w:sz w:val="22"/>
          <w:szCs w:val="22"/>
          <w:u w:val="single"/>
        </w:rPr>
        <w:t>immediately</w:t>
      </w:r>
    </w:p>
    <w:p w14:paraId="7591F359" w14:textId="77777777" w:rsidR="00664849" w:rsidRPr="00CF58DB" w:rsidRDefault="00664849" w:rsidP="004B1024">
      <w:pPr>
        <w:rPr>
          <w:rFonts w:cs="Arial"/>
          <w:sz w:val="22"/>
          <w:szCs w:val="22"/>
        </w:rPr>
      </w:pPr>
    </w:p>
    <w:p w14:paraId="7B31A519" w14:textId="77777777" w:rsidR="00664849" w:rsidRPr="00CF58DB" w:rsidRDefault="00664849" w:rsidP="004B1024">
      <w:pPr>
        <w:rPr>
          <w:rFonts w:cs="Arial"/>
          <w:b/>
          <w:sz w:val="22"/>
          <w:szCs w:val="22"/>
          <w:u w:val="single"/>
        </w:rPr>
      </w:pPr>
      <w:r w:rsidRPr="00CF58DB">
        <w:rPr>
          <w:rFonts w:cs="Arial"/>
          <w:b/>
          <w:sz w:val="22"/>
          <w:szCs w:val="22"/>
          <w:u w:val="single"/>
        </w:rPr>
        <w:t xml:space="preserve">If a child makes a disclosure </w:t>
      </w:r>
    </w:p>
    <w:p w14:paraId="69162978" w14:textId="31FCB1F0" w:rsidR="00664849" w:rsidRPr="0081242F" w:rsidRDefault="00664849" w:rsidP="0081242F">
      <w:pPr>
        <w:pStyle w:val="ListParagraph"/>
        <w:numPr>
          <w:ilvl w:val="0"/>
          <w:numId w:val="6"/>
        </w:numPr>
        <w:ind w:left="0"/>
        <w:rPr>
          <w:rFonts w:cs="Arial"/>
          <w:sz w:val="22"/>
          <w:szCs w:val="22"/>
          <w:u w:val="single"/>
        </w:rPr>
      </w:pPr>
      <w:r w:rsidRPr="00CF58DB">
        <w:rPr>
          <w:rFonts w:cs="Arial"/>
          <w:sz w:val="22"/>
          <w:szCs w:val="22"/>
        </w:rPr>
        <w:t>Listen carefull</w:t>
      </w:r>
      <w:r w:rsidR="0081242F">
        <w:rPr>
          <w:rFonts w:cs="Arial"/>
          <w:sz w:val="22"/>
          <w:szCs w:val="22"/>
        </w:rPr>
        <w:t>y and remain calm</w:t>
      </w:r>
    </w:p>
    <w:p w14:paraId="464303F4" w14:textId="7305DD13" w:rsidR="0081242F" w:rsidRPr="0081242F" w:rsidRDefault="0081242F" w:rsidP="0081242F">
      <w:pPr>
        <w:pStyle w:val="ListParagraph"/>
        <w:numPr>
          <w:ilvl w:val="0"/>
          <w:numId w:val="6"/>
        </w:numPr>
        <w:ind w:left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Use TED ‘</w:t>
      </w:r>
      <w:r w:rsidRPr="0081242F">
        <w:rPr>
          <w:rFonts w:cs="Arial"/>
          <w:b/>
          <w:bCs/>
          <w:color w:val="000000" w:themeColor="text1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ell me about, </w:t>
      </w:r>
      <w:r w:rsidRPr="0081242F">
        <w:rPr>
          <w:rFonts w:cs="Arial"/>
          <w:b/>
          <w:bCs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xplain that to me, </w:t>
      </w:r>
      <w:r w:rsidRPr="0081242F">
        <w:rPr>
          <w:rFonts w:cs="Arial"/>
          <w:b/>
          <w:bCs/>
          <w:sz w:val="22"/>
          <w:szCs w:val="22"/>
        </w:rPr>
        <w:t>D</w:t>
      </w:r>
      <w:r>
        <w:rPr>
          <w:rFonts w:cs="Arial"/>
          <w:sz w:val="22"/>
          <w:szCs w:val="22"/>
        </w:rPr>
        <w:t>escribe that’</w:t>
      </w:r>
    </w:p>
    <w:p w14:paraId="1241DBA1" w14:textId="77777777" w:rsidR="00664849" w:rsidRPr="00CF58DB" w:rsidRDefault="00664849" w:rsidP="004B1024">
      <w:pPr>
        <w:pStyle w:val="ListParagraph"/>
        <w:numPr>
          <w:ilvl w:val="0"/>
          <w:numId w:val="6"/>
        </w:numPr>
        <w:ind w:left="0"/>
        <w:rPr>
          <w:rFonts w:cs="Arial"/>
          <w:sz w:val="22"/>
          <w:szCs w:val="22"/>
        </w:rPr>
      </w:pPr>
      <w:r w:rsidRPr="00CF58DB">
        <w:rPr>
          <w:rFonts w:cs="Arial"/>
          <w:sz w:val="22"/>
          <w:szCs w:val="22"/>
        </w:rPr>
        <w:t>Do not ask leading questions</w:t>
      </w:r>
    </w:p>
    <w:p w14:paraId="03936CB5" w14:textId="77777777" w:rsidR="00664849" w:rsidRPr="00CF58DB" w:rsidRDefault="00664849" w:rsidP="004B1024">
      <w:pPr>
        <w:pStyle w:val="ListParagraph"/>
        <w:numPr>
          <w:ilvl w:val="0"/>
          <w:numId w:val="6"/>
        </w:numPr>
        <w:ind w:left="0"/>
        <w:rPr>
          <w:rFonts w:cs="Arial"/>
          <w:sz w:val="22"/>
          <w:szCs w:val="22"/>
        </w:rPr>
      </w:pPr>
      <w:r w:rsidRPr="00CF58DB">
        <w:rPr>
          <w:rFonts w:cs="Arial"/>
          <w:sz w:val="22"/>
          <w:szCs w:val="22"/>
        </w:rPr>
        <w:t>Reassure the child but do not promise not to tell anybody else – ‘you have to tell to get help’</w:t>
      </w:r>
    </w:p>
    <w:p w14:paraId="49BE1E97" w14:textId="77777777" w:rsidR="00664849" w:rsidRPr="00CF58DB" w:rsidRDefault="00664849" w:rsidP="004B1024">
      <w:pPr>
        <w:pStyle w:val="ListParagraph"/>
        <w:numPr>
          <w:ilvl w:val="0"/>
          <w:numId w:val="6"/>
        </w:numPr>
        <w:ind w:left="0"/>
        <w:rPr>
          <w:rFonts w:cs="Arial"/>
          <w:sz w:val="22"/>
          <w:szCs w:val="22"/>
        </w:rPr>
      </w:pPr>
      <w:r w:rsidRPr="00CF58DB">
        <w:rPr>
          <w:rFonts w:cs="Arial"/>
          <w:sz w:val="22"/>
          <w:szCs w:val="22"/>
        </w:rPr>
        <w:t xml:space="preserve">Record carefully what has been said during the </w:t>
      </w:r>
      <w:r w:rsidR="00966C5D" w:rsidRPr="00CF58DB">
        <w:rPr>
          <w:rFonts w:cs="Arial"/>
          <w:sz w:val="22"/>
          <w:szCs w:val="22"/>
        </w:rPr>
        <w:t>discussion</w:t>
      </w:r>
      <w:r w:rsidRPr="00CF58DB">
        <w:rPr>
          <w:rFonts w:cs="Arial"/>
          <w:sz w:val="22"/>
          <w:szCs w:val="22"/>
        </w:rPr>
        <w:t xml:space="preserve"> or as soon as possible afterwards</w:t>
      </w:r>
      <w:r w:rsidR="00A456C1" w:rsidRPr="00CF58DB">
        <w:rPr>
          <w:rFonts w:cs="Arial"/>
          <w:sz w:val="22"/>
          <w:szCs w:val="22"/>
        </w:rPr>
        <w:t xml:space="preserve"> </w:t>
      </w:r>
    </w:p>
    <w:p w14:paraId="1DA86199" w14:textId="77777777" w:rsidR="004B1024" w:rsidRPr="00CF58DB" w:rsidRDefault="004B1024" w:rsidP="004B1024">
      <w:pPr>
        <w:pStyle w:val="ListParagraph"/>
        <w:numPr>
          <w:ilvl w:val="0"/>
          <w:numId w:val="6"/>
        </w:numPr>
        <w:ind w:left="0"/>
        <w:rPr>
          <w:rFonts w:cs="Arial"/>
          <w:sz w:val="22"/>
          <w:szCs w:val="22"/>
        </w:rPr>
      </w:pPr>
      <w:r w:rsidRPr="00CF58DB">
        <w:rPr>
          <w:rFonts w:cs="Arial"/>
          <w:sz w:val="22"/>
          <w:szCs w:val="22"/>
        </w:rPr>
        <w:t>Ensure you speak to a member of the safeguarding team immediately</w:t>
      </w:r>
    </w:p>
    <w:p w14:paraId="5FB4DCC8" w14:textId="77777777" w:rsidR="004B1024" w:rsidRPr="00CF58DB" w:rsidRDefault="004B1024" w:rsidP="004B1024">
      <w:pPr>
        <w:rPr>
          <w:rFonts w:cs="Arial"/>
          <w:sz w:val="22"/>
          <w:szCs w:val="22"/>
        </w:rPr>
      </w:pPr>
    </w:p>
    <w:p w14:paraId="3886D952" w14:textId="77777777" w:rsidR="004B1024" w:rsidRPr="00CF58DB" w:rsidRDefault="004B1024" w:rsidP="004B1024">
      <w:pPr>
        <w:rPr>
          <w:rFonts w:cs="Arial"/>
          <w:b/>
          <w:bCs/>
          <w:sz w:val="22"/>
          <w:szCs w:val="22"/>
          <w:u w:val="single"/>
        </w:rPr>
      </w:pPr>
      <w:r w:rsidRPr="00CF58DB">
        <w:rPr>
          <w:rFonts w:cs="Arial"/>
          <w:b/>
          <w:bCs/>
          <w:sz w:val="22"/>
          <w:szCs w:val="22"/>
          <w:u w:val="single"/>
        </w:rPr>
        <w:t>Recording a concern</w:t>
      </w:r>
    </w:p>
    <w:p w14:paraId="284BF183" w14:textId="5144281F" w:rsidR="004B1024" w:rsidRPr="00CF58DB" w:rsidRDefault="00C23E97" w:rsidP="004B1024">
      <w:pPr>
        <w:pStyle w:val="ListParagraph"/>
        <w:numPr>
          <w:ilvl w:val="0"/>
          <w:numId w:val="6"/>
        </w:numPr>
        <w:ind w:left="0"/>
        <w:rPr>
          <w:rFonts w:cs="Arial"/>
          <w:sz w:val="22"/>
          <w:szCs w:val="22"/>
        </w:rPr>
      </w:pPr>
      <w:r w:rsidRPr="00CF58DB">
        <w:rPr>
          <w:rFonts w:cs="Arial"/>
          <w:sz w:val="22"/>
          <w:szCs w:val="22"/>
        </w:rPr>
        <w:t xml:space="preserve">As a teacher record concerns on CPOMS using the category ‘Safeguarding’ and sub category </w:t>
      </w:r>
      <w:proofErr w:type="spellStart"/>
      <w:r w:rsidRPr="00CF58DB">
        <w:rPr>
          <w:rFonts w:cs="Arial"/>
          <w:sz w:val="22"/>
          <w:szCs w:val="22"/>
        </w:rPr>
        <w:t>‘Cause</w:t>
      </w:r>
      <w:proofErr w:type="spellEnd"/>
      <w:r w:rsidRPr="00CF58DB">
        <w:rPr>
          <w:rFonts w:cs="Arial"/>
          <w:sz w:val="22"/>
          <w:szCs w:val="22"/>
        </w:rPr>
        <w:t xml:space="preserve"> for Concern’</w:t>
      </w:r>
      <w:r w:rsidR="0081242F">
        <w:rPr>
          <w:rFonts w:cs="Arial"/>
          <w:sz w:val="22"/>
          <w:szCs w:val="22"/>
        </w:rPr>
        <w:t xml:space="preserve"> this will create an inhouse safeguarding referral to the Designated Safeguarding Lead</w:t>
      </w:r>
    </w:p>
    <w:p w14:paraId="047CF673" w14:textId="324308BB" w:rsidR="004B1024" w:rsidRPr="00CF58DB" w:rsidRDefault="00C23E97" w:rsidP="004B1024">
      <w:pPr>
        <w:pStyle w:val="ListParagraph"/>
        <w:numPr>
          <w:ilvl w:val="0"/>
          <w:numId w:val="6"/>
        </w:numPr>
        <w:ind w:left="0"/>
        <w:rPr>
          <w:rFonts w:cs="Arial"/>
          <w:sz w:val="22"/>
          <w:szCs w:val="22"/>
        </w:rPr>
      </w:pPr>
      <w:r w:rsidRPr="00CF58DB">
        <w:rPr>
          <w:rFonts w:cs="Arial"/>
          <w:sz w:val="22"/>
          <w:szCs w:val="22"/>
        </w:rPr>
        <w:t>If you do not have access to CPOMS complete a yellow Cause for Co</w:t>
      </w:r>
      <w:r w:rsidR="00AD1D57">
        <w:rPr>
          <w:rFonts w:cs="Arial"/>
          <w:sz w:val="22"/>
          <w:szCs w:val="22"/>
        </w:rPr>
        <w:t>ncern form, located in across the school</w:t>
      </w:r>
      <w:r w:rsidR="004B1024" w:rsidRPr="00CF58DB">
        <w:rPr>
          <w:rFonts w:cs="Arial"/>
          <w:sz w:val="22"/>
          <w:szCs w:val="22"/>
        </w:rPr>
        <w:t>,</w:t>
      </w:r>
      <w:r w:rsidR="00AD1D57">
        <w:rPr>
          <w:rFonts w:cs="Arial"/>
          <w:sz w:val="22"/>
          <w:szCs w:val="22"/>
        </w:rPr>
        <w:t xml:space="preserve"> and return forms to the Designated Safeguarding Lead</w:t>
      </w:r>
    </w:p>
    <w:p w14:paraId="490754AC" w14:textId="1A24F698" w:rsidR="004B1024" w:rsidRPr="00CF58DB" w:rsidRDefault="004B1024" w:rsidP="004B1024">
      <w:pPr>
        <w:pStyle w:val="ListParagraph"/>
        <w:numPr>
          <w:ilvl w:val="0"/>
          <w:numId w:val="6"/>
        </w:numPr>
        <w:ind w:left="0"/>
        <w:rPr>
          <w:rFonts w:cs="Arial"/>
          <w:sz w:val="22"/>
          <w:szCs w:val="22"/>
        </w:rPr>
      </w:pPr>
      <w:r w:rsidRPr="00CF58DB">
        <w:rPr>
          <w:rFonts w:cs="Arial"/>
          <w:sz w:val="22"/>
          <w:szCs w:val="22"/>
        </w:rPr>
        <w:t>Pass on an immediate concern to the safety of a child directly</w:t>
      </w:r>
      <w:r w:rsidR="0081242F">
        <w:rPr>
          <w:rFonts w:cs="Arial"/>
          <w:sz w:val="22"/>
          <w:szCs w:val="22"/>
        </w:rPr>
        <w:t xml:space="preserve"> to the Designated Safeguarding Lead or a member of the Safeguarding team</w:t>
      </w:r>
    </w:p>
    <w:p w14:paraId="39481B7C" w14:textId="77777777" w:rsidR="00C23E97" w:rsidRPr="00CF58DB" w:rsidRDefault="00C23E97" w:rsidP="004B1024">
      <w:pPr>
        <w:pStyle w:val="ListParagraph"/>
        <w:ind w:left="0"/>
        <w:rPr>
          <w:rFonts w:cs="Arial"/>
          <w:sz w:val="22"/>
          <w:szCs w:val="22"/>
        </w:rPr>
      </w:pPr>
    </w:p>
    <w:p w14:paraId="1E532516" w14:textId="77777777" w:rsidR="00664849" w:rsidRPr="00CF58DB" w:rsidRDefault="00664849" w:rsidP="004B1024">
      <w:pPr>
        <w:jc w:val="both"/>
        <w:rPr>
          <w:rFonts w:cs="Arial"/>
          <w:b/>
          <w:sz w:val="22"/>
          <w:szCs w:val="22"/>
        </w:rPr>
      </w:pPr>
      <w:r w:rsidRPr="00CF58DB">
        <w:rPr>
          <w:rFonts w:cs="Arial"/>
          <w:b/>
          <w:sz w:val="22"/>
          <w:szCs w:val="22"/>
        </w:rPr>
        <w:t xml:space="preserve">ALL INFORMATION MUST BE PASSED TO THE </w:t>
      </w:r>
      <w:r w:rsidRPr="00CF58DB">
        <w:rPr>
          <w:rFonts w:cs="Arial"/>
          <w:b/>
          <w:sz w:val="22"/>
          <w:szCs w:val="22"/>
          <w:u w:val="single"/>
        </w:rPr>
        <w:t>DESIGNATED</w:t>
      </w:r>
      <w:r w:rsidRPr="00CF58DB">
        <w:rPr>
          <w:rFonts w:cs="Arial"/>
          <w:b/>
          <w:sz w:val="22"/>
          <w:szCs w:val="22"/>
        </w:rPr>
        <w:t xml:space="preserve"> STAFF – YOU SHOULD NOT DEAL WITH SUSPECTED CHILD ABUSE ON YOUR OWN  </w:t>
      </w:r>
    </w:p>
    <w:p w14:paraId="76C289F1" w14:textId="77777777" w:rsidR="00664849" w:rsidRPr="00CF58DB" w:rsidRDefault="00664849" w:rsidP="004B1024">
      <w:pPr>
        <w:jc w:val="both"/>
        <w:rPr>
          <w:rFonts w:cs="Arial"/>
          <w:sz w:val="22"/>
          <w:szCs w:val="22"/>
        </w:rPr>
      </w:pPr>
    </w:p>
    <w:p w14:paraId="535A6738" w14:textId="199FF071" w:rsidR="006A6FB8" w:rsidRPr="0081242F" w:rsidRDefault="0081242F" w:rsidP="004B1024">
      <w:pPr>
        <w:jc w:val="both"/>
        <w:rPr>
          <w:rFonts w:cs="Arial"/>
          <w:b/>
          <w:bCs/>
          <w:sz w:val="22"/>
          <w:szCs w:val="22"/>
        </w:rPr>
      </w:pPr>
      <w:r w:rsidRPr="0081242F">
        <w:rPr>
          <w:rFonts w:cs="Arial"/>
          <w:b/>
          <w:bCs/>
          <w:sz w:val="22"/>
          <w:szCs w:val="22"/>
        </w:rPr>
        <w:t>Designated Safeguarding Lead: Stacey Sawicki</w:t>
      </w:r>
    </w:p>
    <w:p w14:paraId="27D7E93B" w14:textId="4CEF3A04" w:rsidR="0081242F" w:rsidRPr="0081242F" w:rsidRDefault="00C231AC" w:rsidP="004B1024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Safeguarding Team: Helen</w:t>
      </w:r>
      <w:r w:rsidR="0081242F" w:rsidRPr="0081242F">
        <w:rPr>
          <w:rFonts w:cs="Arial"/>
          <w:b/>
          <w:bCs/>
          <w:sz w:val="22"/>
          <w:szCs w:val="22"/>
        </w:rPr>
        <w:t xml:space="preserve"> Ash</w:t>
      </w:r>
      <w:r>
        <w:rPr>
          <w:rFonts w:cs="Arial"/>
          <w:b/>
          <w:bCs/>
          <w:sz w:val="22"/>
          <w:szCs w:val="22"/>
        </w:rPr>
        <w:t>ley, Danielle Lamb, Rebecca Stedman</w:t>
      </w:r>
      <w:r w:rsidR="0081242F" w:rsidRPr="0081242F">
        <w:rPr>
          <w:rFonts w:cs="Arial"/>
          <w:b/>
          <w:bCs/>
          <w:sz w:val="22"/>
          <w:szCs w:val="22"/>
        </w:rPr>
        <w:t xml:space="preserve">, </w:t>
      </w:r>
      <w:r>
        <w:rPr>
          <w:rFonts w:cs="Arial"/>
          <w:b/>
          <w:bCs/>
          <w:sz w:val="22"/>
          <w:szCs w:val="22"/>
        </w:rPr>
        <w:t>Lesley Ellison</w:t>
      </w:r>
      <w:bookmarkStart w:id="0" w:name="_GoBack"/>
      <w:bookmarkEnd w:id="0"/>
    </w:p>
    <w:p w14:paraId="13F6A123" w14:textId="38352525" w:rsidR="0081242F" w:rsidRPr="0081242F" w:rsidRDefault="0081242F" w:rsidP="004B1024">
      <w:pPr>
        <w:jc w:val="both"/>
        <w:rPr>
          <w:rFonts w:cs="Arial"/>
          <w:b/>
          <w:bCs/>
          <w:sz w:val="22"/>
          <w:szCs w:val="22"/>
        </w:rPr>
      </w:pPr>
      <w:r w:rsidRPr="0081242F">
        <w:rPr>
          <w:rFonts w:cs="Arial"/>
          <w:b/>
          <w:bCs/>
          <w:sz w:val="22"/>
          <w:szCs w:val="22"/>
        </w:rPr>
        <w:t>Nominated Safeguarding Governor: Ashley Roberts</w:t>
      </w:r>
    </w:p>
    <w:sectPr w:rsidR="0081242F" w:rsidRPr="0081242F" w:rsidSect="00220F2B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871"/>
    <w:multiLevelType w:val="hybridMultilevel"/>
    <w:tmpl w:val="48462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17650"/>
    <w:multiLevelType w:val="hybridMultilevel"/>
    <w:tmpl w:val="4A08AC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B151C"/>
    <w:multiLevelType w:val="hybridMultilevel"/>
    <w:tmpl w:val="011AC1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67B3F"/>
    <w:multiLevelType w:val="hybridMultilevel"/>
    <w:tmpl w:val="041642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F1A9A"/>
    <w:multiLevelType w:val="hybridMultilevel"/>
    <w:tmpl w:val="7EFAD7E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7DF44E07"/>
    <w:multiLevelType w:val="hybridMultilevel"/>
    <w:tmpl w:val="4B021E2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49"/>
    <w:rsid w:val="00092043"/>
    <w:rsid w:val="000D7CF7"/>
    <w:rsid w:val="000E5201"/>
    <w:rsid w:val="00113C4B"/>
    <w:rsid w:val="00124EF4"/>
    <w:rsid w:val="00137308"/>
    <w:rsid w:val="00220F2B"/>
    <w:rsid w:val="00265758"/>
    <w:rsid w:val="003024FC"/>
    <w:rsid w:val="003368FE"/>
    <w:rsid w:val="003C57B8"/>
    <w:rsid w:val="00421F0D"/>
    <w:rsid w:val="00425A8C"/>
    <w:rsid w:val="00462118"/>
    <w:rsid w:val="004817A7"/>
    <w:rsid w:val="004B1024"/>
    <w:rsid w:val="004F57EB"/>
    <w:rsid w:val="00580D19"/>
    <w:rsid w:val="0062030D"/>
    <w:rsid w:val="00664849"/>
    <w:rsid w:val="0068340C"/>
    <w:rsid w:val="006A6FB8"/>
    <w:rsid w:val="006E4B3E"/>
    <w:rsid w:val="00722F71"/>
    <w:rsid w:val="0081242F"/>
    <w:rsid w:val="00816E57"/>
    <w:rsid w:val="00825926"/>
    <w:rsid w:val="008408B5"/>
    <w:rsid w:val="00872618"/>
    <w:rsid w:val="008E71BB"/>
    <w:rsid w:val="00966C5D"/>
    <w:rsid w:val="0097610D"/>
    <w:rsid w:val="00A456C1"/>
    <w:rsid w:val="00AA756C"/>
    <w:rsid w:val="00AD1D57"/>
    <w:rsid w:val="00AE16AF"/>
    <w:rsid w:val="00B51BFA"/>
    <w:rsid w:val="00B92327"/>
    <w:rsid w:val="00BD18EA"/>
    <w:rsid w:val="00C231AC"/>
    <w:rsid w:val="00C23E97"/>
    <w:rsid w:val="00CE1202"/>
    <w:rsid w:val="00CF58DB"/>
    <w:rsid w:val="00D06487"/>
    <w:rsid w:val="00D3291E"/>
    <w:rsid w:val="00D74BA8"/>
    <w:rsid w:val="00D8351B"/>
    <w:rsid w:val="00DC1DF8"/>
    <w:rsid w:val="00E10B60"/>
    <w:rsid w:val="00E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4B7D"/>
  <w15:docId w15:val="{4E8599A7-1380-46C4-ACCD-CAFB04B3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84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A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michellep</dc:creator>
  <cp:lastModifiedBy>Stacey Sawicki Hebden Green Staff</cp:lastModifiedBy>
  <cp:revision>2</cp:revision>
  <cp:lastPrinted>2023-08-29T10:15:00Z</cp:lastPrinted>
  <dcterms:created xsi:type="dcterms:W3CDTF">2023-08-29T10:15:00Z</dcterms:created>
  <dcterms:modified xsi:type="dcterms:W3CDTF">2023-08-29T10:15:00Z</dcterms:modified>
</cp:coreProperties>
</file>